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119</Pages>
  <Words>21399</Words>
  <Characters>121975</Characters>
  <Application>Microsoft Office Word</Application>
  <DocSecurity>0</DocSecurity>
  <Lines>1016</Lines>
  <Paragraphs>286</Paragraphs>
  <ScaleCrop>false</ScaleCrop>
  <Company>HP Inc.</Company>
  <LinksUpToDate>false</LinksUpToDate>
  <CharactersWithSpaces>143088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苏嘉慧（sujh）</dc:creator>
  <cp:lastModifiedBy>陈韵怡</cp:lastModifiedBy>
  <cp:revision>6</cp:revision>
  <cp:lastPrinted>2023-08-29T01:57:00Z</cp:lastPrinted>
  <dcterms:created xsi:type="dcterms:W3CDTF">2023-08-30T07:47:00Z</dcterms:created>
  <dcterms:modified xsi:type="dcterms:W3CDTF">2023-08-30T09:18:00Z</dcterms:modified>
</cp:coreProperties>
</file>